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E8122" w14:textId="30F70F29" w:rsidR="00CB0BED" w:rsidRPr="00EC33F2" w:rsidRDefault="00CB0BED" w:rsidP="00EC33F2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19EB6BC9" w:rsidR="00CB0BED" w:rsidRDefault="00CB0BED" w:rsidP="00CB0BED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4561B0">
        <w:rPr>
          <w:rFonts w:ascii="Cambria" w:hAnsi="Cambria"/>
          <w:b/>
          <w:color w:val="auto"/>
          <w:sz w:val="22"/>
        </w:rPr>
        <w:t>7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08E91973" w14:textId="77777777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3AB7D61C" w14:textId="77777777" w:rsidR="00CB0BED" w:rsidRDefault="00CB0BED" w:rsidP="00CB0BED">
      <w:pPr>
        <w:rPr>
          <w:rFonts w:ascii="Cambria" w:hAnsi="Cambria"/>
          <w:i/>
          <w:sz w:val="10"/>
        </w:rPr>
      </w:pPr>
    </w:p>
    <w:p w14:paraId="4ECF84FA" w14:textId="212BF8B6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0A9B8F5F" w14:textId="238C3A33" w:rsidR="00B36717" w:rsidRPr="00C2029A" w:rsidRDefault="002F2A58" w:rsidP="00B36717">
      <w:pPr>
        <w:spacing w:line="276" w:lineRule="auto"/>
        <w:jc w:val="both"/>
        <w:rPr>
          <w:rFonts w:ascii="Cambria" w:hAnsi="Cambria"/>
          <w:sz w:val="22"/>
          <w:szCs w:val="22"/>
          <w:lang w:bidi="pl-PL"/>
        </w:rPr>
      </w:pPr>
      <w:bookmarkStart w:id="0" w:name="bookmark4"/>
      <w:r w:rsidRPr="00C2029A">
        <w:rPr>
          <w:rFonts w:ascii="Cambria" w:hAnsi="Cambria"/>
          <w:sz w:val="22"/>
          <w:szCs w:val="22"/>
        </w:rPr>
        <w:t>„</w:t>
      </w:r>
      <w:bookmarkEnd w:id="0"/>
      <w:r w:rsidR="00C2029A" w:rsidRPr="00C2029A">
        <w:rPr>
          <w:rFonts w:ascii="Cambria" w:hAnsi="Cambria"/>
          <w:sz w:val="22"/>
          <w:szCs w:val="22"/>
          <w:lang w:bidi="pl-PL"/>
        </w:rPr>
        <w:t>Dostawa wyposażenia dla Miejskiego Przedszkola Publicznego im. Świętego Mikołaja w</w:t>
      </w:r>
      <w:r w:rsidR="00C2029A">
        <w:rPr>
          <w:rFonts w:ascii="Cambria" w:hAnsi="Cambria"/>
          <w:sz w:val="22"/>
          <w:szCs w:val="22"/>
          <w:lang w:bidi="pl-PL"/>
        </w:rPr>
        <w:t> </w:t>
      </w:r>
      <w:r w:rsidR="00C2029A" w:rsidRPr="00C2029A">
        <w:rPr>
          <w:rFonts w:ascii="Cambria" w:hAnsi="Cambria"/>
          <w:sz w:val="22"/>
          <w:szCs w:val="22"/>
          <w:lang w:bidi="pl-PL"/>
        </w:rPr>
        <w:t>Węglińcu” w ramach projektu pn. Poprawa jakości edukacji przedszkolnej w Miejskim Przedszkolu Publicznym im. Św. Mikołaja w Węglińcu</w:t>
      </w:r>
      <w:r w:rsidRPr="00C2029A">
        <w:rPr>
          <w:rFonts w:ascii="Cambria" w:hAnsi="Cambria"/>
          <w:sz w:val="22"/>
          <w:szCs w:val="22"/>
        </w:rPr>
        <w:t>”.</w:t>
      </w:r>
    </w:p>
    <w:p w14:paraId="76CB861F" w14:textId="77777777" w:rsidR="00CB0BED" w:rsidRDefault="00CB0BED" w:rsidP="00CB0BED">
      <w:pPr>
        <w:jc w:val="both"/>
        <w:rPr>
          <w:rFonts w:ascii="Cambria" w:hAnsi="Cambria"/>
          <w:b/>
          <w:sz w:val="10"/>
          <w:szCs w:val="22"/>
        </w:rPr>
      </w:pPr>
    </w:p>
    <w:p w14:paraId="78E54AC5" w14:textId="77777777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DF1808">
      <w:pPr>
        <w:numPr>
          <w:ilvl w:val="0"/>
          <w:numId w:val="1"/>
        </w:numPr>
        <w:spacing w:after="200" w:line="276" w:lineRule="auto"/>
        <w:ind w:left="426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DF1808">
      <w:pPr>
        <w:numPr>
          <w:ilvl w:val="0"/>
          <w:numId w:val="1"/>
        </w:numPr>
        <w:spacing w:after="200" w:line="276" w:lineRule="auto"/>
        <w:ind w:left="426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DF1808">
      <w:pPr>
        <w:numPr>
          <w:ilvl w:val="0"/>
          <w:numId w:val="1"/>
        </w:numPr>
        <w:spacing w:after="200" w:line="276" w:lineRule="auto"/>
        <w:ind w:left="426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DF1808">
      <w:pPr>
        <w:numPr>
          <w:ilvl w:val="0"/>
          <w:numId w:val="1"/>
        </w:numPr>
        <w:spacing w:after="200" w:line="276" w:lineRule="auto"/>
        <w:ind w:left="426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DF1808">
      <w:pPr>
        <w:numPr>
          <w:ilvl w:val="0"/>
          <w:numId w:val="1"/>
        </w:numPr>
        <w:spacing w:after="200" w:line="276" w:lineRule="auto"/>
        <w:ind w:left="426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DF1808">
      <w:pPr>
        <w:numPr>
          <w:ilvl w:val="0"/>
          <w:numId w:val="1"/>
        </w:numPr>
        <w:spacing w:after="200" w:line="276" w:lineRule="auto"/>
        <w:ind w:left="426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31D7A95B" w14:textId="77777777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3988D935" w14:textId="77777777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5201953A" w14:textId="77777777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C986252" w:rsidR="006A4830" w:rsidRPr="00DF1808" w:rsidRDefault="00CB0BED" w:rsidP="00DF1808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</w:t>
      </w:r>
      <w:proofErr w:type="spellStart"/>
      <w:r>
        <w:rPr>
          <w:rFonts w:ascii="Cambria" w:hAnsi="Cambria"/>
          <w:color w:val="FF0000"/>
          <w:sz w:val="16"/>
          <w:u w:val="single"/>
        </w:rPr>
        <w:t>ącą</w:t>
      </w:r>
      <w:proofErr w:type="spellEnd"/>
      <w:r>
        <w:rPr>
          <w:rFonts w:ascii="Cambria" w:hAnsi="Cambria"/>
          <w:color w:val="FF0000"/>
          <w:sz w:val="16"/>
          <w:u w:val="single"/>
        </w:rPr>
        <w:t xml:space="preserve">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DF180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B2229" w14:textId="77777777" w:rsidR="00A85C0D" w:rsidRDefault="00A85C0D" w:rsidP="00EC33F2">
      <w:r>
        <w:separator/>
      </w:r>
    </w:p>
  </w:endnote>
  <w:endnote w:type="continuationSeparator" w:id="0">
    <w:p w14:paraId="1E7AB9E8" w14:textId="77777777" w:rsidR="00A85C0D" w:rsidRDefault="00A85C0D" w:rsidP="00EC3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046A56" w14:textId="77777777" w:rsidR="00A85C0D" w:rsidRDefault="00A85C0D" w:rsidP="00EC33F2">
      <w:r>
        <w:separator/>
      </w:r>
    </w:p>
  </w:footnote>
  <w:footnote w:type="continuationSeparator" w:id="0">
    <w:p w14:paraId="3DEF6B51" w14:textId="77777777" w:rsidR="00A85C0D" w:rsidRDefault="00A85C0D" w:rsidP="00EC3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2989B" w14:textId="638FCD2C" w:rsidR="00EC33F2" w:rsidRDefault="00EC33F2">
    <w:pPr>
      <w:pStyle w:val="Nagwek"/>
    </w:pPr>
    <w:r>
      <w:rPr>
        <w:rFonts w:ascii="Tahoma" w:hAnsi="Tahoma" w:cs="Tahoma"/>
        <w:b/>
        <w:bCs/>
        <w:noProof/>
      </w:rPr>
      <w:drawing>
        <wp:inline distT="0" distB="0" distL="0" distR="0" wp14:anchorId="1EBF0E6B" wp14:editId="1F9AD773">
          <wp:extent cx="5760720" cy="787196"/>
          <wp:effectExtent l="0" t="0" r="0" b="0"/>
          <wp:docPr id="1" name="Obraz 1" descr="FEDDS-czarnobialy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EDDS-czarnobialy-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7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04901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5329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83AB1"/>
    <w:rsid w:val="00161B92"/>
    <w:rsid w:val="00190B35"/>
    <w:rsid w:val="001C6050"/>
    <w:rsid w:val="002F2A58"/>
    <w:rsid w:val="00310CBC"/>
    <w:rsid w:val="004561B0"/>
    <w:rsid w:val="00570F68"/>
    <w:rsid w:val="006A4830"/>
    <w:rsid w:val="009642F7"/>
    <w:rsid w:val="00A85C0D"/>
    <w:rsid w:val="00B36717"/>
    <w:rsid w:val="00C2029A"/>
    <w:rsid w:val="00CB0BED"/>
    <w:rsid w:val="00CD7696"/>
    <w:rsid w:val="00DF1808"/>
    <w:rsid w:val="00E764B2"/>
    <w:rsid w:val="00EC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EC3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33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3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33F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17</cp:revision>
  <cp:lastPrinted>2021-03-08T10:52:00Z</cp:lastPrinted>
  <dcterms:created xsi:type="dcterms:W3CDTF">2021-02-17T11:00:00Z</dcterms:created>
  <dcterms:modified xsi:type="dcterms:W3CDTF">2024-10-11T07:08:00Z</dcterms:modified>
</cp:coreProperties>
</file>